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553E" w14:textId="05F9D935" w:rsidR="00313764" w:rsidRDefault="001D2FD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 1</w:t>
      </w:r>
      <w:r w:rsidR="003D3D4E">
        <w:rPr>
          <w:rFonts w:ascii="Arial" w:eastAsia="Times New Roman" w:hAnsi="Arial" w:cs="Arial"/>
          <w:b/>
          <w:bCs/>
          <w:i/>
          <w:iCs/>
          <w:sz w:val="44"/>
          <w:szCs w:val="44"/>
        </w:rPr>
        <w:t>44 Sweet Potato and Black Bean Soup-Diabetes Food Hub</w:t>
      </w:r>
    </w:p>
    <w:p w14:paraId="1C17553F" w14:textId="0D69D2C6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3D3D4E">
        <w:rPr>
          <w:rFonts w:ascii="Arial" w:eastAsia="Times New Roman" w:hAnsi="Arial" w:cs="Arial"/>
          <w:b/>
          <w:bCs/>
          <w:i/>
          <w:iCs/>
          <w:sz w:val="44"/>
          <w:szCs w:val="44"/>
        </w:rPr>
        <w:t>1c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3420"/>
        <w:gridCol w:w="1800"/>
        <w:gridCol w:w="3510"/>
        <w:gridCol w:w="3060"/>
      </w:tblGrid>
      <w:tr w:rsidR="006C4F69" w:rsidRPr="006C4F69" w14:paraId="1C175544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0" w14:textId="26D56BFC" w:rsidR="006C4F69" w:rsidRPr="00CF1573" w:rsidRDefault="00F1286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1" w14:textId="37CFC230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2" w14:textId="7D97F960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C175543" w14:textId="67997EFA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5A4347" w:rsidRPr="006C4F69" w14:paraId="1C175549" w14:textId="77777777" w:rsidTr="00A504DB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5" w14:textId="0BD5CA28" w:rsidR="005A4347" w:rsidRPr="00CF1573" w:rsidRDefault="00E65F30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 Oil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6" w14:textId="1926C853" w:rsidR="005A4347" w:rsidRPr="00CF1573" w:rsidRDefault="00EA5C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1/3 TBSP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7" w14:textId="7D241F86" w:rsidR="005A4347" w:rsidRPr="00CF1573" w:rsidRDefault="000258C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6875">
              <w:rPr>
                <w:rFonts w:ascii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48" w14:textId="6E7E12D8" w:rsidR="005A4347" w:rsidRPr="00CF1573" w:rsidRDefault="00A2687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2c</w:t>
            </w:r>
          </w:p>
        </w:tc>
      </w:tr>
      <w:tr w:rsidR="005A4347" w:rsidRPr="006C4F69" w14:paraId="1C17554E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A" w14:textId="7FDFD6DD" w:rsidR="004F260F" w:rsidRPr="00CF1573" w:rsidRDefault="00812DDC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onion</w:t>
            </w:r>
            <w:r w:rsidR="00EA5C2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minced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B" w14:textId="536A75CC" w:rsidR="005A4347" w:rsidRPr="00CF1573" w:rsidRDefault="003C66A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1/3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C" w14:textId="0CA5951C" w:rsidR="005A4347" w:rsidRPr="00CF1573" w:rsidRDefault="00ED2BB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4D" w14:textId="2331A476" w:rsidR="005A4347" w:rsidRPr="00CF1573" w:rsidRDefault="009A1E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1/3</w:t>
            </w:r>
          </w:p>
        </w:tc>
      </w:tr>
      <w:tr w:rsidR="005A4347" w:rsidRPr="006C4F69" w14:paraId="1C175553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F" w14:textId="77BFB0DE" w:rsidR="005A4347" w:rsidRPr="00CF1573" w:rsidRDefault="00812DDC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 Ginger, minced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0" w14:textId="5B4392A0" w:rsidR="005A4347" w:rsidRPr="00CF1573" w:rsidRDefault="003C66A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tsp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1" w14:textId="158C955B" w:rsidR="005A4347" w:rsidRPr="00CF1573" w:rsidRDefault="00362E6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52" w14:textId="5219A24D" w:rsidR="005A4347" w:rsidRPr="00CF1573" w:rsidRDefault="00A418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2/3c</w:t>
            </w:r>
          </w:p>
        </w:tc>
      </w:tr>
      <w:tr w:rsidR="005A4347" w:rsidRPr="006C4F69" w14:paraId="1C175558" w14:textId="77777777" w:rsidTr="00A504DB">
        <w:trPr>
          <w:trHeight w:val="665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4" w14:textId="2A4F3C2F" w:rsidR="005A4347" w:rsidRPr="00CF1573" w:rsidRDefault="00812DDC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beans, No added salt, rinsed and drained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5" w14:textId="5A57D55B" w:rsidR="005A4347" w:rsidRPr="00CF1573" w:rsidRDefault="003C66A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125 1/8 oz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6" w14:textId="57817AC7" w:rsidR="005A4347" w:rsidRPr="00CF1573" w:rsidRDefault="0044464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 1/8oz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57" w14:textId="20A76E95" w:rsidR="005A4347" w:rsidRPr="00CF1573" w:rsidRDefault="00BB37D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1/8oz </w:t>
            </w:r>
          </w:p>
        </w:tc>
      </w:tr>
      <w:tr w:rsidR="005A4347" w:rsidRPr="006C4F69" w14:paraId="1C17555E" w14:textId="77777777" w:rsidTr="00245311">
        <w:trPr>
          <w:trHeight w:val="71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A" w14:textId="0FF12771" w:rsidR="005A4347" w:rsidRPr="00CF1573" w:rsidRDefault="00812DDC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Sweet Potatoes, peeled and diced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B" w14:textId="59E162FB" w:rsidR="005A4347" w:rsidRPr="00CF1573" w:rsidRDefault="008F1B7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2/3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C" w14:textId="15326BE5" w:rsidR="005A4347" w:rsidRPr="00CF1573" w:rsidRDefault="00FE3DA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1/3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5D" w14:textId="6DE0FB28" w:rsidR="005A4347" w:rsidRPr="00CF1573" w:rsidRDefault="00BB37D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 2/3</w:t>
            </w:r>
          </w:p>
        </w:tc>
      </w:tr>
      <w:tr w:rsidR="005A4347" w:rsidRPr="006C4F69" w14:paraId="1C175563" w14:textId="77777777" w:rsidTr="00A504DB">
        <w:trPr>
          <w:trHeight w:val="422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F" w14:textId="3182D805" w:rsidR="005A4347" w:rsidRPr="00CF1573" w:rsidRDefault="002132F6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B</w:t>
            </w:r>
            <w:r w:rsidR="008F1B78">
              <w:rPr>
                <w:rFonts w:ascii="Arial" w:hAnsi="Arial" w:cs="Arial"/>
                <w:sz w:val="24"/>
                <w:szCs w:val="24"/>
              </w:rPr>
              <w:t>roth</w:t>
            </w:r>
            <w:r>
              <w:rPr>
                <w:rFonts w:ascii="Arial" w:hAnsi="Arial" w:cs="Arial"/>
                <w:sz w:val="24"/>
                <w:szCs w:val="24"/>
              </w:rPr>
              <w:t>, Low sodium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0" w14:textId="7B05AC37" w:rsidR="005A4347" w:rsidRPr="00CF1573" w:rsidRDefault="00084D9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FE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E3DA3">
              <w:rPr>
                <w:rFonts w:ascii="Arial" w:hAnsi="Arial" w:cs="Arial"/>
                <w:sz w:val="24"/>
                <w:szCs w:val="24"/>
              </w:rPr>
              <w:t>ups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1" w14:textId="751BBBA8" w:rsidR="005A4347" w:rsidRPr="00CF1573" w:rsidRDefault="0024508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1/8 gallon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62" w14:textId="3BF49A2A" w:rsidR="005A4347" w:rsidRPr="00CF1573" w:rsidRDefault="0024508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Gallon </w:t>
            </w:r>
          </w:p>
        </w:tc>
      </w:tr>
      <w:tr w:rsidR="005A4347" w:rsidRPr="006C4F69" w14:paraId="1C175568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4" w14:textId="77E39A2E" w:rsidR="005A4347" w:rsidRPr="00CF1573" w:rsidRDefault="00660E66" w:rsidP="0038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Coconut milk, lite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5" w14:textId="024AFB42" w:rsidR="005A4347" w:rsidRPr="00CF1573" w:rsidRDefault="00084D9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 ½ oz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6" w14:textId="646410B1" w:rsidR="005A4347" w:rsidRPr="00CF1573" w:rsidRDefault="00FE3DA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225 1/8oz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67" w14:textId="359B8DAB" w:rsidR="005A4347" w:rsidRPr="00CF1573" w:rsidRDefault="002C490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1/8oz</w:t>
            </w:r>
          </w:p>
        </w:tc>
      </w:tr>
      <w:tr w:rsidR="006C4F69" w:rsidRPr="006C4F69" w14:paraId="1C17556D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9" w14:textId="3949F1CE" w:rsidR="006C4F69" w:rsidRPr="00CF1573" w:rsidRDefault="00660E66" w:rsidP="0038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Chili Powder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A" w14:textId="7929ABC2" w:rsidR="006C4F69" w:rsidRPr="00CF1573" w:rsidRDefault="00084D9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1/3 TBSP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B" w14:textId="77F11C29" w:rsidR="006C4F69" w:rsidRPr="00CF1573" w:rsidRDefault="008705D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323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cup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6C" w14:textId="262A18D9" w:rsidR="006C4F69" w:rsidRPr="00CF1573" w:rsidRDefault="008705D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 cup </w:t>
            </w:r>
          </w:p>
        </w:tc>
      </w:tr>
      <w:tr w:rsidR="006C4F69" w:rsidRPr="006C4F69" w14:paraId="1C175572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E" w14:textId="108264ED" w:rsidR="006C4F69" w:rsidRPr="00CF1573" w:rsidRDefault="00660E66" w:rsidP="0038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Fresh Baby Spinach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F" w14:textId="2083C936" w:rsidR="006C4F69" w:rsidRPr="00CF1573" w:rsidRDefault="00084D9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41 2/3oz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0" w14:textId="4886256B" w:rsidR="006C4F69" w:rsidRPr="00CF1573" w:rsidRDefault="00FE3DA3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83 1/3oz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71" w14:textId="36880CE6" w:rsidR="006C4F69" w:rsidRPr="00CF1573" w:rsidRDefault="00AA7353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166 2/3oz </w:t>
            </w:r>
          </w:p>
        </w:tc>
      </w:tr>
      <w:tr w:rsidR="00495380" w:rsidRPr="006C4F69" w14:paraId="1C175577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3" w14:textId="6352B0E7" w:rsidR="00495380" w:rsidRPr="00CF1573" w:rsidRDefault="00495380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4" w14:textId="2E89461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5" w14:textId="6451BB3F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76" w14:textId="2D59AD15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1C17557C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8" w14:textId="42343427" w:rsidR="00495380" w:rsidRPr="00CF1573" w:rsidRDefault="00495380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9" w14:textId="511F8B6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A" w14:textId="678414D1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7B" w14:textId="280F217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1C175581" w14:textId="77777777" w:rsidTr="00A504DB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8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175582" w14:textId="77777777" w:rsidR="007F3529" w:rsidRDefault="007F3529"/>
    <w:p w14:paraId="3CC4F00D" w14:textId="77777777" w:rsidR="00787625" w:rsidRDefault="00787625"/>
    <w:p w14:paraId="4F473EB7" w14:textId="77777777" w:rsidR="00787625" w:rsidRDefault="00787625"/>
    <w:p w14:paraId="5922FDA2" w14:textId="77777777" w:rsidR="003D3D4E" w:rsidRDefault="003D3D4E" w:rsidP="003D3D4E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 144 Sweet Potato and Black Bean Soup-Diabetes Food Hub</w:t>
      </w:r>
    </w:p>
    <w:p w14:paraId="1C175584" w14:textId="77777777" w:rsidR="007F3529" w:rsidRDefault="007F3529" w:rsidP="007F3529">
      <w:pPr>
        <w:rPr>
          <w:rFonts w:ascii="Arial" w:eastAsia="Times New Roman" w:hAnsi="Arial" w:cs="Arial"/>
          <w:b/>
          <w:bCs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sz w:val="48"/>
          <w:szCs w:val="48"/>
        </w:rPr>
        <w:t>Instructions:</w:t>
      </w:r>
    </w:p>
    <w:p w14:paraId="42027B6F" w14:textId="77777777" w:rsidR="00013883" w:rsidRPr="00E65F30" w:rsidRDefault="00013883" w:rsidP="000138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8"/>
          <w:szCs w:val="48"/>
        </w:rPr>
      </w:pPr>
      <w:r w:rsidRPr="00E65F30">
        <w:rPr>
          <w:b/>
          <w:bCs/>
          <w:sz w:val="48"/>
          <w:szCs w:val="48"/>
        </w:rPr>
        <w:t>Preheat a large pot over medium heat.</w:t>
      </w:r>
    </w:p>
    <w:p w14:paraId="6537000F" w14:textId="77777777" w:rsidR="00E65F30" w:rsidRPr="00E65F30" w:rsidRDefault="00013883" w:rsidP="000138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8"/>
          <w:szCs w:val="48"/>
        </w:rPr>
      </w:pPr>
      <w:r w:rsidRPr="00E65F30">
        <w:rPr>
          <w:b/>
          <w:bCs/>
          <w:sz w:val="48"/>
          <w:szCs w:val="48"/>
        </w:rPr>
        <w:t xml:space="preserve"> Add 1 tablespoon of olive oil and onion, garlic, and ginger to the pot. Cook, stirring occasionally, until onion softens, 4–5 minutes. </w:t>
      </w:r>
    </w:p>
    <w:p w14:paraId="20F197DB" w14:textId="77777777" w:rsidR="00E65F30" w:rsidRPr="00E65F30" w:rsidRDefault="00013883" w:rsidP="000138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8"/>
          <w:szCs w:val="48"/>
        </w:rPr>
      </w:pPr>
      <w:r w:rsidRPr="00E65F30">
        <w:rPr>
          <w:b/>
          <w:bCs/>
          <w:sz w:val="48"/>
          <w:szCs w:val="48"/>
        </w:rPr>
        <w:t xml:space="preserve"> Add black beans, sweet potatoes, broth, coconut milk, tomatoes, and chili powder. Bring to a simmer and cook, covered, for 15–20 minutes, until the potatoes are tender. </w:t>
      </w:r>
    </w:p>
    <w:p w14:paraId="1C17558C" w14:textId="204C21C3" w:rsidR="00BC04CB" w:rsidRPr="00E65F30" w:rsidRDefault="00013883" w:rsidP="000138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8"/>
          <w:szCs w:val="48"/>
        </w:rPr>
      </w:pPr>
      <w:r w:rsidRPr="00E65F30">
        <w:rPr>
          <w:b/>
          <w:bCs/>
          <w:sz w:val="48"/>
          <w:szCs w:val="48"/>
        </w:rPr>
        <w:t xml:space="preserve"> Stir in the baby spinach until wilted.</w:t>
      </w:r>
    </w:p>
    <w:sectPr w:rsidR="00BC04CB" w:rsidRPr="00E65F30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2DD3" w14:textId="77777777" w:rsidR="00953BE7" w:rsidRDefault="00953BE7" w:rsidP="007F3529">
      <w:pPr>
        <w:spacing w:after="0" w:line="240" w:lineRule="auto"/>
      </w:pPr>
      <w:r>
        <w:separator/>
      </w:r>
    </w:p>
  </w:endnote>
  <w:endnote w:type="continuationSeparator" w:id="0">
    <w:p w14:paraId="08C05BF0" w14:textId="77777777" w:rsidR="00953BE7" w:rsidRDefault="00953BE7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59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1C17559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C17559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1C17559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2BBB" w:rsidRPr="002D2BBB">
      <w:rPr>
        <w:b/>
        <w:noProof/>
      </w:rPr>
      <w:t>2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89B3" w14:textId="77777777" w:rsidR="00953BE7" w:rsidRDefault="00953BE7" w:rsidP="007F3529">
      <w:pPr>
        <w:spacing w:after="0" w:line="240" w:lineRule="auto"/>
      </w:pPr>
      <w:r>
        <w:separator/>
      </w:r>
    </w:p>
  </w:footnote>
  <w:footnote w:type="continuationSeparator" w:id="0">
    <w:p w14:paraId="18117211" w14:textId="77777777" w:rsidR="00953BE7" w:rsidRDefault="00953BE7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59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1C175598" wp14:editId="1C17559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17559A" wp14:editId="1C17559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60860"/>
    <w:multiLevelType w:val="hybridMultilevel"/>
    <w:tmpl w:val="DD84C6EC"/>
    <w:lvl w:ilvl="0" w:tplc="37284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10E8"/>
    <w:multiLevelType w:val="hybridMultilevel"/>
    <w:tmpl w:val="AD203C92"/>
    <w:lvl w:ilvl="0" w:tplc="B87043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453963">
    <w:abstractNumId w:val="2"/>
  </w:num>
  <w:num w:numId="2" w16cid:durableId="780996433">
    <w:abstractNumId w:val="1"/>
  </w:num>
  <w:num w:numId="3" w16cid:durableId="197312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13883"/>
    <w:rsid w:val="00015BC2"/>
    <w:rsid w:val="000258C2"/>
    <w:rsid w:val="00031625"/>
    <w:rsid w:val="00037765"/>
    <w:rsid w:val="00044AF4"/>
    <w:rsid w:val="00046620"/>
    <w:rsid w:val="00052587"/>
    <w:rsid w:val="000716BA"/>
    <w:rsid w:val="000831CB"/>
    <w:rsid w:val="00084D98"/>
    <w:rsid w:val="0009377C"/>
    <w:rsid w:val="00096D2F"/>
    <w:rsid w:val="000B20C8"/>
    <w:rsid w:val="00114D27"/>
    <w:rsid w:val="0013531E"/>
    <w:rsid w:val="00144847"/>
    <w:rsid w:val="001512FC"/>
    <w:rsid w:val="0016726A"/>
    <w:rsid w:val="00167C64"/>
    <w:rsid w:val="00181474"/>
    <w:rsid w:val="001827F0"/>
    <w:rsid w:val="00194EE9"/>
    <w:rsid w:val="001B6561"/>
    <w:rsid w:val="001C768F"/>
    <w:rsid w:val="001D2FD9"/>
    <w:rsid w:val="001F2B1B"/>
    <w:rsid w:val="0020578F"/>
    <w:rsid w:val="002132F6"/>
    <w:rsid w:val="00216AC8"/>
    <w:rsid w:val="0021774A"/>
    <w:rsid w:val="002200D9"/>
    <w:rsid w:val="0023777A"/>
    <w:rsid w:val="0024508F"/>
    <w:rsid w:val="00245311"/>
    <w:rsid w:val="002653B2"/>
    <w:rsid w:val="0027492B"/>
    <w:rsid w:val="00284070"/>
    <w:rsid w:val="002B0926"/>
    <w:rsid w:val="002C4904"/>
    <w:rsid w:val="002D2BBB"/>
    <w:rsid w:val="00313764"/>
    <w:rsid w:val="0033141D"/>
    <w:rsid w:val="00331C88"/>
    <w:rsid w:val="00336884"/>
    <w:rsid w:val="00337747"/>
    <w:rsid w:val="003432AB"/>
    <w:rsid w:val="00362E62"/>
    <w:rsid w:val="003819B1"/>
    <w:rsid w:val="0038359B"/>
    <w:rsid w:val="0038460C"/>
    <w:rsid w:val="003909EC"/>
    <w:rsid w:val="003952E5"/>
    <w:rsid w:val="003C2046"/>
    <w:rsid w:val="003C66A7"/>
    <w:rsid w:val="003C72B4"/>
    <w:rsid w:val="003D3D4E"/>
    <w:rsid w:val="003E2CE9"/>
    <w:rsid w:val="00403F6E"/>
    <w:rsid w:val="00407C4D"/>
    <w:rsid w:val="00420285"/>
    <w:rsid w:val="00424E2B"/>
    <w:rsid w:val="00437804"/>
    <w:rsid w:val="00443A4A"/>
    <w:rsid w:val="0044464D"/>
    <w:rsid w:val="00471FE8"/>
    <w:rsid w:val="00493492"/>
    <w:rsid w:val="00495380"/>
    <w:rsid w:val="004C0BE7"/>
    <w:rsid w:val="004E5672"/>
    <w:rsid w:val="004E7574"/>
    <w:rsid w:val="004F243A"/>
    <w:rsid w:val="004F260F"/>
    <w:rsid w:val="0052506E"/>
    <w:rsid w:val="00544841"/>
    <w:rsid w:val="005718AF"/>
    <w:rsid w:val="005724A5"/>
    <w:rsid w:val="0058143E"/>
    <w:rsid w:val="0058625C"/>
    <w:rsid w:val="005A0F9C"/>
    <w:rsid w:val="005A1A80"/>
    <w:rsid w:val="005A38E1"/>
    <w:rsid w:val="005A4347"/>
    <w:rsid w:val="005D17BF"/>
    <w:rsid w:val="005D7FDC"/>
    <w:rsid w:val="005F36B3"/>
    <w:rsid w:val="00611877"/>
    <w:rsid w:val="0061329B"/>
    <w:rsid w:val="00647441"/>
    <w:rsid w:val="00660E66"/>
    <w:rsid w:val="006B4A47"/>
    <w:rsid w:val="006C4F69"/>
    <w:rsid w:val="006C5BD5"/>
    <w:rsid w:val="006D1FD8"/>
    <w:rsid w:val="006E2F23"/>
    <w:rsid w:val="006F1360"/>
    <w:rsid w:val="007012ED"/>
    <w:rsid w:val="007238BC"/>
    <w:rsid w:val="00736628"/>
    <w:rsid w:val="00744121"/>
    <w:rsid w:val="007711E5"/>
    <w:rsid w:val="00773F36"/>
    <w:rsid w:val="007826A9"/>
    <w:rsid w:val="00783EE5"/>
    <w:rsid w:val="00787625"/>
    <w:rsid w:val="007B2DE9"/>
    <w:rsid w:val="007C1E48"/>
    <w:rsid w:val="007D1D24"/>
    <w:rsid w:val="007F3529"/>
    <w:rsid w:val="00803B5C"/>
    <w:rsid w:val="008064EC"/>
    <w:rsid w:val="00812DDC"/>
    <w:rsid w:val="0082024A"/>
    <w:rsid w:val="008305A6"/>
    <w:rsid w:val="00833A51"/>
    <w:rsid w:val="00852DC9"/>
    <w:rsid w:val="00855A70"/>
    <w:rsid w:val="008705DC"/>
    <w:rsid w:val="008A7097"/>
    <w:rsid w:val="008B0A39"/>
    <w:rsid w:val="008C3CAE"/>
    <w:rsid w:val="008C48BF"/>
    <w:rsid w:val="008D4BA8"/>
    <w:rsid w:val="008E4C6C"/>
    <w:rsid w:val="008F1B78"/>
    <w:rsid w:val="00901B8A"/>
    <w:rsid w:val="0093204B"/>
    <w:rsid w:val="00952883"/>
    <w:rsid w:val="00953BE7"/>
    <w:rsid w:val="00970718"/>
    <w:rsid w:val="00996382"/>
    <w:rsid w:val="009A1EDB"/>
    <w:rsid w:val="009B0CA7"/>
    <w:rsid w:val="009C3595"/>
    <w:rsid w:val="00A01E3D"/>
    <w:rsid w:val="00A02BA5"/>
    <w:rsid w:val="00A26875"/>
    <w:rsid w:val="00A37527"/>
    <w:rsid w:val="00A4180C"/>
    <w:rsid w:val="00A504DB"/>
    <w:rsid w:val="00A8560E"/>
    <w:rsid w:val="00AA5163"/>
    <w:rsid w:val="00AA7353"/>
    <w:rsid w:val="00AC0AB3"/>
    <w:rsid w:val="00AC3028"/>
    <w:rsid w:val="00AC3C0F"/>
    <w:rsid w:val="00AC7D1D"/>
    <w:rsid w:val="00AF2B62"/>
    <w:rsid w:val="00B01ADD"/>
    <w:rsid w:val="00B07421"/>
    <w:rsid w:val="00B15AAC"/>
    <w:rsid w:val="00B63D61"/>
    <w:rsid w:val="00B65B54"/>
    <w:rsid w:val="00B744BE"/>
    <w:rsid w:val="00BA59AA"/>
    <w:rsid w:val="00BB0A26"/>
    <w:rsid w:val="00BB0D5A"/>
    <w:rsid w:val="00BB37D9"/>
    <w:rsid w:val="00BC04CB"/>
    <w:rsid w:val="00BF4811"/>
    <w:rsid w:val="00BF72D6"/>
    <w:rsid w:val="00C55665"/>
    <w:rsid w:val="00C62B0E"/>
    <w:rsid w:val="00C74E06"/>
    <w:rsid w:val="00C76692"/>
    <w:rsid w:val="00C77275"/>
    <w:rsid w:val="00C92DA0"/>
    <w:rsid w:val="00CC00A2"/>
    <w:rsid w:val="00CD1EBD"/>
    <w:rsid w:val="00CD54A3"/>
    <w:rsid w:val="00CF1573"/>
    <w:rsid w:val="00D1086E"/>
    <w:rsid w:val="00D2765A"/>
    <w:rsid w:val="00D44A4B"/>
    <w:rsid w:val="00DA71A7"/>
    <w:rsid w:val="00DC5384"/>
    <w:rsid w:val="00DF3B43"/>
    <w:rsid w:val="00E13A6B"/>
    <w:rsid w:val="00E23350"/>
    <w:rsid w:val="00E3237F"/>
    <w:rsid w:val="00E3619E"/>
    <w:rsid w:val="00E64ABC"/>
    <w:rsid w:val="00E65F30"/>
    <w:rsid w:val="00E71AA4"/>
    <w:rsid w:val="00E775A2"/>
    <w:rsid w:val="00E82C0F"/>
    <w:rsid w:val="00EA5C27"/>
    <w:rsid w:val="00EA70C7"/>
    <w:rsid w:val="00EB2831"/>
    <w:rsid w:val="00ED2BBD"/>
    <w:rsid w:val="00F062E0"/>
    <w:rsid w:val="00F12862"/>
    <w:rsid w:val="00F34416"/>
    <w:rsid w:val="00F87CCF"/>
    <w:rsid w:val="00F95DEE"/>
    <w:rsid w:val="00FD54B6"/>
    <w:rsid w:val="00FE3DA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7553D"/>
  <w15:docId w15:val="{C5947FDA-A951-4A26-9D78-361C0F1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31</cp:revision>
  <cp:lastPrinted>2012-11-14T15:58:00Z</cp:lastPrinted>
  <dcterms:created xsi:type="dcterms:W3CDTF">2024-11-01T19:00:00Z</dcterms:created>
  <dcterms:modified xsi:type="dcterms:W3CDTF">2024-11-01T19:33:00Z</dcterms:modified>
</cp:coreProperties>
</file>